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779" w:rsidRPr="00774065" w:rsidRDefault="00774065" w:rsidP="00774065">
      <w:pPr>
        <w:jc w:val="center"/>
        <w:rPr>
          <w:rFonts w:ascii="Times New Roman" w:hAnsi="Times New Roman" w:cs="Times New Roman"/>
          <w:b/>
          <w:smallCaps/>
          <w:sz w:val="36"/>
          <w:szCs w:val="24"/>
        </w:rPr>
      </w:pPr>
      <w:r w:rsidRPr="00774065">
        <w:rPr>
          <w:rFonts w:ascii="Times New Roman" w:hAnsi="Times New Roman" w:cs="Times New Roman"/>
          <w:b/>
          <w:smallCaps/>
          <w:sz w:val="36"/>
          <w:szCs w:val="24"/>
        </w:rPr>
        <w:t>Create Your Own World War I Primary Source Driven Lesson Plan</w:t>
      </w:r>
    </w:p>
    <w:p w:rsidR="00774065" w:rsidRPr="00774065" w:rsidRDefault="00774065">
      <w:pPr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Title: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Grade Level: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Primary Source/Sources Used: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Pedagogical Activities Used: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Objectives: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Materials: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Procedures:</w:t>
      </w: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</w:p>
    <w:p w:rsidR="00774065" w:rsidRPr="00774065" w:rsidRDefault="00774065" w:rsidP="00774065">
      <w:pPr>
        <w:tabs>
          <w:tab w:val="right" w:leader="underscore" w:pos="9360"/>
        </w:tabs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bookmarkStart w:id="0" w:name="_GoBack"/>
      <w:bookmarkEnd w:id="0"/>
    </w:p>
    <w:sectPr w:rsidR="00774065" w:rsidRPr="00774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65"/>
    <w:rsid w:val="00774065"/>
    <w:rsid w:val="0081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EE21"/>
  <w15:chartTrackingRefBased/>
  <w15:docId w15:val="{AEBCC8BE-2281-4C0A-86F1-16489CA1E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can Typewriter" w:eastAsiaTheme="minorHAnsi" w:hAnsi="American Typewriter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dcterms:created xsi:type="dcterms:W3CDTF">2019-01-25T18:39:00Z</dcterms:created>
  <dcterms:modified xsi:type="dcterms:W3CDTF">2019-01-25T18:46:00Z</dcterms:modified>
</cp:coreProperties>
</file>